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49228" w14:textId="77777777" w:rsidR="000F4826" w:rsidRPr="005C7DA1" w:rsidRDefault="000F4826" w:rsidP="000F4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DA1">
        <w:rPr>
          <w:rFonts w:ascii="Times New Roman" w:hAnsi="Times New Roman" w:cs="Times New Roman"/>
          <w:b/>
          <w:sz w:val="28"/>
          <w:szCs w:val="28"/>
        </w:rPr>
        <w:t>Peacemaking Colloquium 2020</w:t>
      </w:r>
    </w:p>
    <w:p w14:paraId="37D8092F" w14:textId="77777777" w:rsidR="000F4826" w:rsidRPr="005C7DA1" w:rsidRDefault="000F4826" w:rsidP="000F4826">
      <w:pPr>
        <w:jc w:val="center"/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  <w:b/>
        </w:rPr>
        <w:t>Zoom Convening</w:t>
      </w:r>
    </w:p>
    <w:p w14:paraId="75E52544" w14:textId="77777777" w:rsidR="000F4826" w:rsidRPr="005C7DA1" w:rsidRDefault="000F4826" w:rsidP="000F4826">
      <w:pPr>
        <w:jc w:val="center"/>
        <w:rPr>
          <w:rFonts w:ascii="Times New Roman" w:hAnsi="Times New Roman" w:cs="Times New Roman"/>
          <w:b/>
        </w:rPr>
      </w:pPr>
    </w:p>
    <w:p w14:paraId="72D38FB2" w14:textId="77777777" w:rsidR="000F4826" w:rsidRPr="005C7DA1" w:rsidRDefault="000F4826" w:rsidP="000F4826">
      <w:pPr>
        <w:jc w:val="center"/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  <w:b/>
        </w:rPr>
        <w:t>August 5</w:t>
      </w:r>
      <w:r w:rsidRPr="005C7DA1">
        <w:rPr>
          <w:rFonts w:ascii="Times New Roman" w:hAnsi="Times New Roman" w:cs="Times New Roman"/>
          <w:b/>
          <w:vertAlign w:val="superscript"/>
        </w:rPr>
        <w:t>th</w:t>
      </w:r>
      <w:r w:rsidRPr="005C7DA1">
        <w:rPr>
          <w:rFonts w:ascii="Times New Roman" w:hAnsi="Times New Roman" w:cs="Times New Roman"/>
          <w:b/>
        </w:rPr>
        <w:t xml:space="preserve"> -6</w:t>
      </w:r>
      <w:r w:rsidRPr="005C7DA1">
        <w:rPr>
          <w:rFonts w:ascii="Times New Roman" w:hAnsi="Times New Roman" w:cs="Times New Roman"/>
          <w:b/>
          <w:vertAlign w:val="superscript"/>
        </w:rPr>
        <w:t>th</w:t>
      </w:r>
      <w:r w:rsidRPr="005C7DA1">
        <w:rPr>
          <w:rFonts w:ascii="Times New Roman" w:hAnsi="Times New Roman" w:cs="Times New Roman"/>
          <w:b/>
        </w:rPr>
        <w:t>, 2020</w:t>
      </w:r>
    </w:p>
    <w:p w14:paraId="393C9261" w14:textId="77777777" w:rsidR="000F4826" w:rsidRPr="005C7DA1" w:rsidRDefault="000F4826" w:rsidP="000F4826">
      <w:pPr>
        <w:jc w:val="center"/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  <w:b/>
        </w:rPr>
        <w:t>(Mountain Daylight Time)</w:t>
      </w:r>
    </w:p>
    <w:p w14:paraId="63C870AC" w14:textId="0C25A6CB" w:rsidR="000F4826" w:rsidRPr="00D462C3" w:rsidRDefault="00D462C3" w:rsidP="000F4826">
      <w:pPr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fldChar w:fldCharType="begin"/>
      </w:r>
      <w:r>
        <w:rPr>
          <w:rFonts w:ascii="Times New Roman" w:hAnsi="Times New Roman" w:cs="Times New Roman"/>
          <w:b/>
        </w:rPr>
        <w:instrText xml:space="preserve"> HYPERLINK "https://forms.gle/a7Cizi128Hiosd8QA" </w:instrText>
      </w:r>
      <w:r>
        <w:rPr>
          <w:rFonts w:ascii="Times New Roman" w:hAnsi="Times New Roman" w:cs="Times New Roman"/>
          <w:b/>
        </w:rPr>
        <w:fldChar w:fldCharType="separate"/>
      </w:r>
      <w:r w:rsidR="000F4826" w:rsidRPr="00D462C3">
        <w:rPr>
          <w:rStyle w:val="Hyperlink"/>
          <w:rFonts w:ascii="Times New Roman" w:hAnsi="Times New Roman" w:cs="Times New Roman"/>
          <w:b/>
        </w:rPr>
        <w:t>Regi</w:t>
      </w:r>
      <w:bookmarkStart w:id="0" w:name="_GoBack"/>
      <w:bookmarkEnd w:id="0"/>
      <w:r w:rsidR="000F4826" w:rsidRPr="00D462C3">
        <w:rPr>
          <w:rStyle w:val="Hyperlink"/>
          <w:rFonts w:ascii="Times New Roman" w:hAnsi="Times New Roman" w:cs="Times New Roman"/>
          <w:b/>
        </w:rPr>
        <w:t>s</w:t>
      </w:r>
      <w:r w:rsidR="000F4826" w:rsidRPr="00D462C3">
        <w:rPr>
          <w:rStyle w:val="Hyperlink"/>
          <w:rFonts w:ascii="Times New Roman" w:hAnsi="Times New Roman" w:cs="Times New Roman"/>
          <w:b/>
        </w:rPr>
        <w:t>tration</w:t>
      </w:r>
    </w:p>
    <w:p w14:paraId="1B9763BB" w14:textId="5516007E" w:rsidR="000F4826" w:rsidRPr="005C7DA1" w:rsidRDefault="00D462C3" w:rsidP="000F4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fldChar w:fldCharType="end"/>
      </w:r>
    </w:p>
    <w:p w14:paraId="19D9D055" w14:textId="77777777" w:rsidR="000F4826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  <w:b/>
        </w:rPr>
        <w:t xml:space="preserve">Wednesday, August </w:t>
      </w:r>
      <w:r>
        <w:rPr>
          <w:rFonts w:ascii="Times New Roman" w:hAnsi="Times New Roman" w:cs="Times New Roman"/>
          <w:b/>
        </w:rPr>
        <w:t>5 - Meet and Greet</w:t>
      </w:r>
    </w:p>
    <w:p w14:paraId="541A06B9" w14:textId="77777777" w:rsidR="000F4826" w:rsidRPr="005C7DA1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  <w:b/>
        </w:rPr>
        <w:tab/>
      </w:r>
    </w:p>
    <w:p w14:paraId="0580C9BE" w14:textId="77777777" w:rsidR="000F4826" w:rsidRPr="005C7DA1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>4:00-4:05 PM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</w:t>
      </w:r>
      <w:r w:rsidRPr="005C7DA1">
        <w:rPr>
          <w:rFonts w:ascii="Times New Roman" w:hAnsi="Times New Roman" w:cs="Times New Roman"/>
          <w:b/>
        </w:rPr>
        <w:t xml:space="preserve">Welcome and Opening </w:t>
      </w:r>
    </w:p>
    <w:p w14:paraId="38C82C08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 xml:space="preserve">      </w:t>
      </w:r>
      <w:r w:rsidRPr="005C7DA1">
        <w:rPr>
          <w:rFonts w:ascii="Times New Roman" w:hAnsi="Times New Roman" w:cs="Times New Roman"/>
        </w:rPr>
        <w:t>Hon. Timothy P. Connors, Washtenaw Tribal Court, MI</w:t>
      </w:r>
    </w:p>
    <w:p w14:paraId="724DF69C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33FAB85B" w14:textId="77777777" w:rsidR="000F4826" w:rsidRPr="005C7DA1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 xml:space="preserve">4:05-5:30 PM                 </w:t>
      </w:r>
      <w:hyperlink r:id="rId6" w:history="1">
        <w:r w:rsidRPr="004C1669">
          <w:rPr>
            <w:rStyle w:val="Hyperlink"/>
            <w:rFonts w:ascii="Times New Roman" w:hAnsi="Times New Roman" w:cs="Times New Roman"/>
            <w:b/>
          </w:rPr>
          <w:t>Warrior Lawyers</w:t>
        </w:r>
      </w:hyperlink>
      <w:r w:rsidRPr="005C7DA1">
        <w:rPr>
          <w:rFonts w:ascii="Times New Roman" w:hAnsi="Times New Roman" w:cs="Times New Roman"/>
          <w:b/>
        </w:rPr>
        <w:t xml:space="preserve"> Viewing and Circle Discussion</w:t>
      </w:r>
    </w:p>
    <w:p w14:paraId="347F544D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  </w:t>
      </w:r>
      <w:r w:rsidRPr="005C7DA1">
        <w:rPr>
          <w:rFonts w:ascii="Times New Roman" w:hAnsi="Times New Roman" w:cs="Times New Roman"/>
        </w:rPr>
        <w:t>Michaela Demmert (</w:t>
      </w:r>
      <w:r w:rsidRPr="005C7DA1">
        <w:rPr>
          <w:rFonts w:ascii="Times New Roman" w:hAnsi="Times New Roman" w:cs="Times New Roman"/>
          <w:i/>
        </w:rPr>
        <w:t>Tlingit/Nez Perce/Blackfoot</w:t>
      </w:r>
      <w:r w:rsidRPr="005C7DA1">
        <w:rPr>
          <w:rFonts w:ascii="Times New Roman" w:hAnsi="Times New Roman" w:cs="Times New Roman"/>
        </w:rPr>
        <w:t xml:space="preserve">),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 xml:space="preserve">Peacemaker, Tlingit/Haida Tribal Courts, University of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Washington, Co-Facilitator</w:t>
      </w:r>
    </w:p>
    <w:p w14:paraId="13D1CE44" w14:textId="7F52FABD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Carson Smith (</w:t>
      </w:r>
      <w:r w:rsidRPr="005C7DA1">
        <w:rPr>
          <w:rFonts w:ascii="Times New Roman" w:hAnsi="Times New Roman" w:cs="Times New Roman"/>
          <w:i/>
        </w:rPr>
        <w:t>Choctaw</w:t>
      </w:r>
      <w:r w:rsidR="005515B2">
        <w:rPr>
          <w:rFonts w:ascii="Times New Roman" w:hAnsi="Times New Roman" w:cs="Times New Roman"/>
          <w:i/>
        </w:rPr>
        <w:t xml:space="preserve"> Nation</w:t>
      </w:r>
      <w:r w:rsidRPr="005C7DA1">
        <w:rPr>
          <w:rFonts w:ascii="Times New Roman" w:hAnsi="Times New Roman" w:cs="Times New Roman"/>
        </w:rPr>
        <w:t xml:space="preserve">), Peacemaker, Oxford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="005515B2"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University, Co-Facilitator</w:t>
      </w:r>
    </w:p>
    <w:p w14:paraId="72E2B455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Lewis &amp; Clark School of Law</w:t>
      </w:r>
    </w:p>
    <w:p w14:paraId="7E2D1277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222A6D85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5:30 PM           </w:t>
      </w:r>
      <w:r>
        <w:rPr>
          <w:rFonts w:ascii="Times New Roman" w:hAnsi="Times New Roman" w:cs="Times New Roman"/>
        </w:rPr>
        <w:t xml:space="preserve">              </w:t>
      </w:r>
      <w:r w:rsidRPr="005C7DA1">
        <w:rPr>
          <w:rFonts w:ascii="Times New Roman" w:hAnsi="Times New Roman" w:cs="Times New Roman"/>
          <w:b/>
        </w:rPr>
        <w:t>Closing</w:t>
      </w:r>
    </w:p>
    <w:p w14:paraId="50B85EC2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Margaret Connors, Esq.</w:t>
      </w:r>
    </w:p>
    <w:p w14:paraId="4C181157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525E20C7" w14:textId="77777777" w:rsidR="000F4826" w:rsidRPr="00E87784" w:rsidRDefault="000F4826" w:rsidP="000F4826">
      <w:pPr>
        <w:rPr>
          <w:rFonts w:ascii="Times New Roman" w:hAnsi="Times New Roman" w:cs="Times New Roman"/>
          <w:b/>
        </w:rPr>
      </w:pPr>
      <w:r w:rsidRPr="00E87784">
        <w:rPr>
          <w:rFonts w:ascii="Times New Roman" w:hAnsi="Times New Roman" w:cs="Times New Roman"/>
          <w:b/>
        </w:rPr>
        <w:t>Thursday, August 6</w:t>
      </w:r>
      <w:r w:rsidRPr="00E87784">
        <w:rPr>
          <w:rFonts w:ascii="Times New Roman" w:hAnsi="Times New Roman" w:cs="Times New Roman"/>
          <w:b/>
          <w:vertAlign w:val="superscript"/>
        </w:rPr>
        <w:t>th</w:t>
      </w:r>
      <w:r w:rsidRPr="00E87784">
        <w:rPr>
          <w:rFonts w:ascii="Times New Roman" w:hAnsi="Times New Roman" w:cs="Times New Roman"/>
          <w:b/>
        </w:rPr>
        <w:tab/>
      </w:r>
    </w:p>
    <w:p w14:paraId="001C5AE6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5AD7CC8B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9:00- 9:05 AM               </w:t>
      </w:r>
      <w:r w:rsidRPr="00044F6E">
        <w:rPr>
          <w:rFonts w:ascii="Times New Roman" w:hAnsi="Times New Roman" w:cs="Times New Roman"/>
          <w:b/>
        </w:rPr>
        <w:t>Welcome &amp; Opening Prayer</w:t>
      </w:r>
    </w:p>
    <w:p w14:paraId="23CEEA09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Mike Jackson, Chief Judge</w:t>
      </w:r>
      <w:r>
        <w:rPr>
          <w:rFonts w:ascii="Times New Roman" w:hAnsi="Times New Roman" w:cs="Times New Roman"/>
        </w:rPr>
        <w:t>, OVK Tribal Court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Kake, Alaska</w:t>
      </w:r>
    </w:p>
    <w:p w14:paraId="53F50E98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Lisa Lang, Esq., (</w:t>
      </w:r>
      <w:r w:rsidRPr="005C7DA1">
        <w:rPr>
          <w:rFonts w:ascii="Times New Roman" w:hAnsi="Times New Roman" w:cs="Times New Roman"/>
          <w:i/>
        </w:rPr>
        <w:t>Tsimpshian/Haida</w:t>
      </w:r>
      <w:r w:rsidRPr="005C7DA1">
        <w:rPr>
          <w:rFonts w:ascii="Times New Roman" w:hAnsi="Times New Roman" w:cs="Times New Roman"/>
        </w:rPr>
        <w:t xml:space="preserve">), Peacemaker,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Tlingit/Haida Appellate Court</w:t>
      </w:r>
    </w:p>
    <w:p w14:paraId="7B3DC750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0C145010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9:05-9:30                        </w:t>
      </w:r>
      <w:r w:rsidRPr="00044F6E">
        <w:rPr>
          <w:rFonts w:ascii="Times New Roman" w:hAnsi="Times New Roman" w:cs="Times New Roman"/>
          <w:b/>
        </w:rPr>
        <w:t>The Shift: Out of the Box - Into the Circle</w:t>
      </w:r>
    </w:p>
    <w:p w14:paraId="02501D01" w14:textId="77777777" w:rsidR="000F4826" w:rsidRPr="00044F6E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044F6E">
        <w:rPr>
          <w:rFonts w:ascii="Times New Roman" w:hAnsi="Times New Roman" w:cs="Times New Roman"/>
          <w:b/>
        </w:rPr>
        <w:t>Purpose and Peacemaking 101</w:t>
      </w:r>
    </w:p>
    <w:p w14:paraId="567562C3" w14:textId="58D57CD6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Cheryl Demmert Fairbanks, Esq., (</w:t>
      </w:r>
      <w:r w:rsidRPr="00044F6E">
        <w:rPr>
          <w:rFonts w:ascii="Times New Roman" w:hAnsi="Times New Roman" w:cs="Times New Roman"/>
          <w:i/>
        </w:rPr>
        <w:t>Tlingit/Tsimpshian</w:t>
      </w:r>
      <w:r w:rsidRPr="005C7DA1">
        <w:rPr>
          <w:rFonts w:ascii="Times New Roman" w:hAnsi="Times New Roman" w:cs="Times New Roman"/>
        </w:rPr>
        <w:t xml:space="preserve">),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 xml:space="preserve">Peacemaker - Native American Budget &amp; Policy Institute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(“NABPI”); Justice, Inter-Tribal Court of Appeals of Nevada</w:t>
      </w:r>
    </w:p>
    <w:p w14:paraId="705AC3E8" w14:textId="5A3C5B82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Brett Lee Shelton, Esq., (</w:t>
      </w:r>
      <w:r w:rsidRPr="00044F6E">
        <w:rPr>
          <w:rFonts w:ascii="Times New Roman" w:hAnsi="Times New Roman" w:cs="Times New Roman"/>
          <w:i/>
        </w:rPr>
        <w:t>Oglala Sioux</w:t>
      </w:r>
      <w:r w:rsidR="00E63A0F">
        <w:rPr>
          <w:rFonts w:ascii="Times New Roman" w:hAnsi="Times New Roman" w:cs="Times New Roman"/>
          <w:i/>
        </w:rPr>
        <w:t xml:space="preserve"> Tribe</w:t>
      </w:r>
      <w:r w:rsidRPr="005C7DA1">
        <w:rPr>
          <w:rFonts w:ascii="Times New Roman" w:hAnsi="Times New Roman" w:cs="Times New Roman"/>
        </w:rPr>
        <w:t xml:space="preserve">), Peacemaker - Native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American Rights Fund (“NARF”)</w:t>
      </w:r>
    </w:p>
    <w:p w14:paraId="651A8FCB" w14:textId="77777777" w:rsidR="000F4826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Christy Chapman, Esq., (</w:t>
      </w:r>
      <w:r>
        <w:rPr>
          <w:rFonts w:ascii="Times New Roman" w:hAnsi="Times New Roman" w:cs="Times New Roman"/>
          <w:i/>
        </w:rPr>
        <w:t xml:space="preserve">Pueblo of </w:t>
      </w:r>
      <w:r w:rsidRPr="00044F6E">
        <w:rPr>
          <w:rFonts w:ascii="Times New Roman" w:hAnsi="Times New Roman" w:cs="Times New Roman"/>
          <w:i/>
        </w:rPr>
        <w:t>Zuni</w:t>
      </w:r>
      <w:r w:rsidRPr="005C7D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</w:t>
      </w:r>
      <w:r w:rsidRPr="005C7DA1">
        <w:rPr>
          <w:rFonts w:ascii="Times New Roman" w:hAnsi="Times New Roman" w:cs="Times New Roman"/>
        </w:rPr>
        <w:t>Peacemaker - NABPI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and </w:t>
      </w:r>
      <w:r w:rsidRPr="005C7DA1">
        <w:rPr>
          <w:rFonts w:ascii="Times New Roman" w:hAnsi="Times New Roman" w:cs="Times New Roman"/>
        </w:rPr>
        <w:t>Pegasus Legal Services for Children</w:t>
      </w:r>
    </w:p>
    <w:p w14:paraId="470B49F8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1721862A" w14:textId="77777777" w:rsidR="005166EF" w:rsidRDefault="005166EF" w:rsidP="000F4826">
      <w:pPr>
        <w:rPr>
          <w:rFonts w:ascii="Times New Roman" w:hAnsi="Times New Roman" w:cs="Times New Roman"/>
        </w:rPr>
      </w:pPr>
    </w:p>
    <w:p w14:paraId="7C24AF47" w14:textId="77777777" w:rsidR="005166EF" w:rsidRDefault="005166EF" w:rsidP="000F4826">
      <w:pPr>
        <w:rPr>
          <w:rFonts w:ascii="Times New Roman" w:hAnsi="Times New Roman" w:cs="Times New Roman"/>
        </w:rPr>
      </w:pPr>
    </w:p>
    <w:p w14:paraId="26653593" w14:textId="77777777" w:rsidR="000F4826" w:rsidRPr="00044F6E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 xml:space="preserve">9:30-10:15                      </w:t>
      </w:r>
      <w:r w:rsidRPr="00044F6E">
        <w:rPr>
          <w:rFonts w:ascii="Times New Roman" w:hAnsi="Times New Roman" w:cs="Times New Roman"/>
          <w:b/>
        </w:rPr>
        <w:t xml:space="preserve">Keynote Address:  </w:t>
      </w:r>
      <w:r>
        <w:rPr>
          <w:rFonts w:ascii="Times New Roman" w:hAnsi="Times New Roman" w:cs="Times New Roman"/>
          <w:b/>
        </w:rPr>
        <w:t>“</w:t>
      </w:r>
      <w:r w:rsidRPr="00044F6E">
        <w:rPr>
          <w:rFonts w:ascii="Times New Roman" w:hAnsi="Times New Roman" w:cs="Times New Roman"/>
          <w:b/>
        </w:rPr>
        <w:t xml:space="preserve">Sacred Justice: A Very Different World </w:t>
      </w:r>
      <w:r w:rsidRPr="00044F6E">
        <w:rPr>
          <w:rFonts w:ascii="Times New Roman" w:hAnsi="Times New Roman" w:cs="Times New Roman"/>
          <w:b/>
        </w:rPr>
        <w:tab/>
      </w:r>
      <w:r w:rsidRPr="00044F6E">
        <w:rPr>
          <w:rFonts w:ascii="Times New Roman" w:hAnsi="Times New Roman" w:cs="Times New Roman"/>
          <w:b/>
        </w:rPr>
        <w:tab/>
      </w:r>
      <w:r w:rsidRPr="00044F6E">
        <w:rPr>
          <w:rFonts w:ascii="Times New Roman" w:hAnsi="Times New Roman" w:cs="Times New Roman"/>
          <w:b/>
        </w:rPr>
        <w:tab/>
      </w:r>
      <w:r w:rsidRPr="00044F6E">
        <w:rPr>
          <w:rFonts w:ascii="Times New Roman" w:hAnsi="Times New Roman" w:cs="Times New Roman"/>
          <w:b/>
        </w:rPr>
        <w:tab/>
        <w:t xml:space="preserve">   </w:t>
      </w:r>
      <w:r>
        <w:rPr>
          <w:rFonts w:ascii="Times New Roman" w:hAnsi="Times New Roman" w:cs="Times New Roman"/>
          <w:b/>
        </w:rPr>
        <w:tab/>
        <w:t xml:space="preserve">   </w:t>
      </w:r>
      <w:r w:rsidRPr="00044F6E">
        <w:rPr>
          <w:rFonts w:ascii="Times New Roman" w:hAnsi="Times New Roman" w:cs="Times New Roman"/>
          <w:b/>
        </w:rPr>
        <w:t>View</w:t>
      </w:r>
      <w:r>
        <w:rPr>
          <w:rFonts w:ascii="Times New Roman" w:hAnsi="Times New Roman" w:cs="Times New Roman"/>
          <w:b/>
        </w:rPr>
        <w:t>”</w:t>
      </w:r>
      <w:r w:rsidRPr="00044F6E">
        <w:rPr>
          <w:rFonts w:ascii="Times New Roman" w:hAnsi="Times New Roman" w:cs="Times New Roman"/>
          <w:b/>
        </w:rPr>
        <w:t xml:space="preserve"> </w:t>
      </w:r>
    </w:p>
    <w:p w14:paraId="13C508C5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Michael Petoskey (</w:t>
      </w:r>
      <w:r w:rsidRPr="00044F6E">
        <w:rPr>
          <w:rFonts w:ascii="Times New Roman" w:hAnsi="Times New Roman" w:cs="Times New Roman"/>
          <w:i/>
        </w:rPr>
        <w:t xml:space="preserve">Grand Traverse Band of Ottawa and </w:t>
      </w:r>
      <w:r w:rsidRPr="00044F6E">
        <w:rPr>
          <w:rFonts w:ascii="Times New Roman" w:hAnsi="Times New Roman" w:cs="Times New Roman"/>
          <w:i/>
        </w:rPr>
        <w:tab/>
      </w:r>
      <w:r w:rsidRPr="00044F6E">
        <w:rPr>
          <w:rFonts w:ascii="Times New Roman" w:hAnsi="Times New Roman" w:cs="Times New Roman"/>
          <w:i/>
        </w:rPr>
        <w:tab/>
      </w:r>
      <w:r w:rsidRPr="00044F6E">
        <w:rPr>
          <w:rFonts w:ascii="Times New Roman" w:hAnsi="Times New Roman" w:cs="Times New Roman"/>
          <w:i/>
        </w:rPr>
        <w:tab/>
      </w:r>
      <w:r w:rsidRPr="00044F6E">
        <w:rPr>
          <w:rFonts w:ascii="Times New Roman" w:hAnsi="Times New Roman" w:cs="Times New Roman"/>
          <w:i/>
        </w:rPr>
        <w:tab/>
        <w:t xml:space="preserve">   </w:t>
      </w:r>
      <w:r>
        <w:rPr>
          <w:rFonts w:ascii="Times New Roman" w:hAnsi="Times New Roman" w:cs="Times New Roman"/>
          <w:i/>
        </w:rPr>
        <w:tab/>
        <w:t xml:space="preserve">   </w:t>
      </w:r>
      <w:r w:rsidRPr="00044F6E">
        <w:rPr>
          <w:rFonts w:ascii="Times New Roman" w:hAnsi="Times New Roman" w:cs="Times New Roman"/>
          <w:i/>
        </w:rPr>
        <w:t>Chippewa</w:t>
      </w:r>
      <w:r w:rsidRPr="005C7DA1">
        <w:rPr>
          <w:rFonts w:ascii="Times New Roman" w:hAnsi="Times New Roman" w:cs="Times New Roman"/>
        </w:rPr>
        <w:t>), Chief Judge Pokagon Band of Potawatomi Indians</w:t>
      </w:r>
      <w:r w:rsidRPr="005C7DA1">
        <w:rPr>
          <w:rFonts w:ascii="Times New Roman" w:hAnsi="Times New Roman" w:cs="Times New Roman"/>
        </w:rPr>
        <w:tab/>
        <w:t xml:space="preserve">                                 </w:t>
      </w:r>
    </w:p>
    <w:p w14:paraId="08EE222B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32A192BB" w14:textId="2EAD5B21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 xml:space="preserve">10:15 - 10:30                  </w:t>
      </w:r>
      <w:r w:rsidRPr="00E87784">
        <w:rPr>
          <w:rFonts w:ascii="Times New Roman" w:hAnsi="Times New Roman" w:cs="Times New Roman"/>
          <w:b/>
        </w:rPr>
        <w:t>Walk and Self Care</w:t>
      </w:r>
      <w:r w:rsidRPr="005C7DA1">
        <w:rPr>
          <w:rFonts w:ascii="Times New Roman" w:hAnsi="Times New Roman" w:cs="Times New Roman"/>
        </w:rPr>
        <w:t xml:space="preserve"> - Lead by Brett Lee Shelton (</w:t>
      </w:r>
      <w:r w:rsidRPr="00044F6E">
        <w:rPr>
          <w:rFonts w:ascii="Times New Roman" w:hAnsi="Times New Roman" w:cs="Times New Roman"/>
          <w:i/>
        </w:rPr>
        <w:t>Oglala</w:t>
      </w:r>
      <w:r w:rsidRPr="005C7D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ab/>
        <w:t xml:space="preserve">   </w:t>
      </w:r>
      <w:r w:rsidRPr="00044F6E">
        <w:rPr>
          <w:rFonts w:ascii="Times New Roman" w:hAnsi="Times New Roman" w:cs="Times New Roman"/>
          <w:i/>
        </w:rPr>
        <w:t>Sioux</w:t>
      </w:r>
      <w:r w:rsidR="00AA4320">
        <w:rPr>
          <w:rFonts w:ascii="Times New Roman" w:hAnsi="Times New Roman" w:cs="Times New Roman"/>
          <w:i/>
        </w:rPr>
        <w:t xml:space="preserve"> Tribe</w:t>
      </w:r>
      <w:r w:rsidRPr="005C7DA1">
        <w:rPr>
          <w:rFonts w:ascii="Times New Roman" w:hAnsi="Times New Roman" w:cs="Times New Roman"/>
        </w:rPr>
        <w:t>)</w:t>
      </w:r>
    </w:p>
    <w:p w14:paraId="7B86D1DE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7E2E2BDA" w14:textId="77777777" w:rsidR="000F4826" w:rsidRPr="00E87784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 xml:space="preserve">10:30-12:00                    </w:t>
      </w:r>
      <w:r w:rsidRPr="00E87784">
        <w:rPr>
          <w:rFonts w:ascii="Times New Roman" w:hAnsi="Times New Roman" w:cs="Times New Roman"/>
          <w:b/>
        </w:rPr>
        <w:t>Tribal/State Peacemaking: Showcasing Models</w:t>
      </w:r>
    </w:p>
    <w:p w14:paraId="4C55544A" w14:textId="22BFAF1B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 xml:space="preserve">“Imma A Nopoli - A Talking Too” - </w:t>
      </w:r>
      <w:r w:rsidRPr="005C7DA1">
        <w:rPr>
          <w:rFonts w:ascii="Times New Roman" w:hAnsi="Times New Roman" w:cs="Times New Roman"/>
        </w:rPr>
        <w:t xml:space="preserve">Hon. Kevin Briscoe </w:t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  <w:t xml:space="preserve">   </w:t>
      </w:r>
      <w:r w:rsidR="00A43994">
        <w:rPr>
          <w:rFonts w:ascii="Times New Roman" w:hAnsi="Times New Roman" w:cs="Times New Roman"/>
        </w:rPr>
        <w:tab/>
        <w:t xml:space="preserve">    </w:t>
      </w:r>
      <w:r w:rsidRPr="005C7DA1">
        <w:rPr>
          <w:rFonts w:ascii="Times New Roman" w:hAnsi="Times New Roman" w:cs="Times New Roman"/>
        </w:rPr>
        <w:t>(</w:t>
      </w:r>
      <w:r w:rsidRPr="002A716E">
        <w:rPr>
          <w:rFonts w:ascii="Times New Roman" w:hAnsi="Times New Roman" w:cs="Times New Roman"/>
          <w:i/>
        </w:rPr>
        <w:t>Mississippi Band of Choctaw Indians</w:t>
      </w:r>
      <w:r>
        <w:rPr>
          <w:rFonts w:ascii="Times New Roman" w:hAnsi="Times New Roman" w:cs="Times New Roman"/>
        </w:rPr>
        <w:t xml:space="preserve">), </w:t>
      </w:r>
      <w:r w:rsidRPr="005C7DA1">
        <w:rPr>
          <w:rFonts w:ascii="Times New Roman" w:hAnsi="Times New Roman" w:cs="Times New Roman"/>
        </w:rPr>
        <w:t xml:space="preserve">Chief Justice and </w:t>
      </w:r>
      <w:r w:rsidR="00AA4320">
        <w:rPr>
          <w:rFonts w:ascii="Times New Roman" w:hAnsi="Times New Roman" w:cs="Times New Roman"/>
        </w:rPr>
        <w:tab/>
      </w:r>
      <w:r w:rsidR="00AA4320">
        <w:rPr>
          <w:rFonts w:ascii="Times New Roman" w:hAnsi="Times New Roman" w:cs="Times New Roman"/>
        </w:rPr>
        <w:tab/>
      </w:r>
      <w:r w:rsidR="00AA4320">
        <w:rPr>
          <w:rFonts w:ascii="Times New Roman" w:hAnsi="Times New Roman" w:cs="Times New Roman"/>
        </w:rPr>
        <w:tab/>
      </w:r>
      <w:r w:rsidR="00AA4320">
        <w:rPr>
          <w:rFonts w:ascii="Times New Roman" w:hAnsi="Times New Roman" w:cs="Times New Roman"/>
        </w:rPr>
        <w:tab/>
      </w:r>
      <w:r w:rsidR="00AA4320"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Peacemaker</w:t>
      </w:r>
      <w:r>
        <w:rPr>
          <w:rFonts w:ascii="Times New Roman" w:hAnsi="Times New Roman" w:cs="Times New Roman"/>
        </w:rPr>
        <w:t xml:space="preserve"> - Moderator</w:t>
      </w:r>
    </w:p>
    <w:p w14:paraId="008F6BBC" w14:textId="77777777" w:rsidR="000F4826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Mike Jackson, Chief Judge</w:t>
      </w:r>
      <w:r>
        <w:rPr>
          <w:rFonts w:ascii="Times New Roman" w:hAnsi="Times New Roman" w:cs="Times New Roman"/>
        </w:rPr>
        <w:t xml:space="preserve">, OVK Tribal Court, </w:t>
      </w:r>
      <w:r w:rsidRPr="005C7DA1">
        <w:rPr>
          <w:rFonts w:ascii="Times New Roman" w:hAnsi="Times New Roman" w:cs="Times New Roman"/>
        </w:rPr>
        <w:t>Kake, Alaska</w:t>
      </w:r>
    </w:p>
    <w:p w14:paraId="1924BE67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Verna Teller (</w:t>
      </w:r>
      <w:r w:rsidRPr="002A716E">
        <w:rPr>
          <w:rFonts w:ascii="Times New Roman" w:hAnsi="Times New Roman" w:cs="Times New Roman"/>
          <w:i/>
        </w:rPr>
        <w:t>Pueblo of Isleta</w:t>
      </w:r>
      <w:r w:rsidRPr="005C7DA1">
        <w:rPr>
          <w:rFonts w:ascii="Times New Roman" w:hAnsi="Times New Roman" w:cs="Times New Roman"/>
        </w:rPr>
        <w:t>), Chief Judge Isleta Tribal Court</w:t>
      </w:r>
    </w:p>
    <w:p w14:paraId="31A92440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Timothy Connors (</w:t>
      </w:r>
      <w:r w:rsidRPr="002A716E">
        <w:rPr>
          <w:rFonts w:ascii="Times New Roman" w:hAnsi="Times New Roman" w:cs="Times New Roman"/>
          <w:i/>
        </w:rPr>
        <w:t>Celtic</w:t>
      </w:r>
      <w:r w:rsidRPr="005C7DA1">
        <w:rPr>
          <w:rFonts w:ascii="Times New Roman" w:hAnsi="Times New Roman" w:cs="Times New Roman"/>
        </w:rPr>
        <w:t>), Washtenaw Tribal Court, MI</w:t>
      </w:r>
    </w:p>
    <w:p w14:paraId="40E07E62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7F5D5099" w14:textId="62DF61F4" w:rsidR="000F4826" w:rsidRPr="002A716E" w:rsidRDefault="000F4826" w:rsidP="000F482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12:00-1:00                     </w:t>
      </w:r>
      <w:r w:rsidRPr="002A716E">
        <w:rPr>
          <w:rFonts w:ascii="Times New Roman" w:hAnsi="Times New Roman" w:cs="Times New Roman"/>
          <w:b/>
        </w:rPr>
        <w:t xml:space="preserve">Working Lunch - </w:t>
      </w:r>
      <w:r>
        <w:rPr>
          <w:rFonts w:ascii="Times New Roman" w:hAnsi="Times New Roman" w:cs="Times New Roman"/>
          <w:b/>
        </w:rPr>
        <w:t xml:space="preserve">“Healing Through Our Way of Life”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</w:t>
      </w:r>
      <w:r w:rsidR="00A43994">
        <w:rPr>
          <w:rFonts w:ascii="Times New Roman" w:hAnsi="Times New Roman" w:cs="Times New Roman"/>
          <w:b/>
        </w:rPr>
        <w:t xml:space="preserve"> </w:t>
      </w:r>
      <w:r w:rsidR="00A43994">
        <w:rPr>
          <w:rFonts w:ascii="Times New Roman" w:hAnsi="Times New Roman" w:cs="Times New Roman"/>
          <w:b/>
        </w:rPr>
        <w:tab/>
        <w:t xml:space="preserve">   </w:t>
      </w:r>
      <w:r>
        <w:rPr>
          <w:rFonts w:ascii="Times New Roman" w:hAnsi="Times New Roman" w:cs="Times New Roman"/>
          <w:b/>
        </w:rPr>
        <w:t>(</w:t>
      </w:r>
      <w:r w:rsidRPr="002A716E">
        <w:rPr>
          <w:rFonts w:ascii="Times New Roman" w:hAnsi="Times New Roman" w:cs="Times New Roman"/>
          <w:b/>
        </w:rPr>
        <w:t xml:space="preserve">Viewing of </w:t>
      </w:r>
      <w:hyperlink r:id="rId7" w:history="1">
        <w:r w:rsidRPr="0097677D">
          <w:rPr>
            <w:rStyle w:val="Hyperlink"/>
            <w:rFonts w:ascii="Times New Roman" w:hAnsi="Times New Roman" w:cs="Times New Roman"/>
            <w:b/>
          </w:rPr>
          <w:t>NARF Video</w:t>
        </w:r>
      </w:hyperlink>
      <w:r>
        <w:rPr>
          <w:rStyle w:val="Hyperlink"/>
          <w:rFonts w:ascii="Times New Roman" w:hAnsi="Times New Roman" w:cs="Times New Roman"/>
          <w:b/>
        </w:rPr>
        <w:t>)</w:t>
      </w:r>
    </w:p>
    <w:p w14:paraId="39EA01C2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Circle of Student Scholars (University Representatives)</w:t>
      </w:r>
    </w:p>
    <w:p w14:paraId="615232D6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Michaela Demmert (</w:t>
      </w:r>
      <w:r w:rsidRPr="002A716E">
        <w:rPr>
          <w:rFonts w:ascii="Times New Roman" w:hAnsi="Times New Roman" w:cs="Times New Roman"/>
          <w:i/>
        </w:rPr>
        <w:t>Tlingit/Nez Perce/Blackfoot</w:t>
      </w:r>
      <w:r w:rsidRPr="005C7DA1">
        <w:rPr>
          <w:rFonts w:ascii="Times New Roman" w:hAnsi="Times New Roman" w:cs="Times New Roman"/>
        </w:rPr>
        <w:t xml:space="preserve">)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Tlingit/Haida Tribal Courts, University of Washington, Co-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Facilitator</w:t>
      </w:r>
    </w:p>
    <w:p w14:paraId="297520E6" w14:textId="5A47B929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Carson Smith (</w:t>
      </w:r>
      <w:r w:rsidRPr="002A716E">
        <w:rPr>
          <w:rFonts w:ascii="Times New Roman" w:hAnsi="Times New Roman" w:cs="Times New Roman"/>
          <w:i/>
        </w:rPr>
        <w:t>Choctaw</w:t>
      </w:r>
      <w:r w:rsidR="00E63A0F">
        <w:rPr>
          <w:rFonts w:ascii="Times New Roman" w:hAnsi="Times New Roman" w:cs="Times New Roman"/>
          <w:i/>
        </w:rPr>
        <w:t xml:space="preserve"> Nation</w:t>
      </w:r>
      <w:r w:rsidRPr="005C7DA1">
        <w:rPr>
          <w:rFonts w:ascii="Times New Roman" w:hAnsi="Times New Roman" w:cs="Times New Roman"/>
        </w:rPr>
        <w:t>), Oxford University, Co-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="00E63A0F"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Facilitator</w:t>
      </w:r>
    </w:p>
    <w:p w14:paraId="0D7BD347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6264F55A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>1:00 - 2:00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2A716E">
        <w:rPr>
          <w:rFonts w:ascii="Times New Roman" w:hAnsi="Times New Roman" w:cs="Times New Roman"/>
          <w:b/>
        </w:rPr>
        <w:t>Trauma Informed Peace Circles</w:t>
      </w:r>
    </w:p>
    <w:p w14:paraId="56255E21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Dr. Gayle Dine’Chacon (</w:t>
      </w:r>
      <w:r w:rsidRPr="009E4BE3">
        <w:rPr>
          <w:rFonts w:ascii="Times New Roman" w:hAnsi="Times New Roman" w:cs="Times New Roman"/>
          <w:i/>
        </w:rPr>
        <w:t>Diné</w:t>
      </w:r>
      <w:r w:rsidRPr="005C7DA1">
        <w:rPr>
          <w:rFonts w:ascii="Times New Roman" w:hAnsi="Times New Roman" w:cs="Times New Roman"/>
        </w:rPr>
        <w:t xml:space="preserve">), Executive Director, NABPI -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Presenter/M</w:t>
      </w:r>
      <w:r w:rsidRPr="005C7DA1">
        <w:rPr>
          <w:rFonts w:ascii="Times New Roman" w:hAnsi="Times New Roman" w:cs="Times New Roman"/>
        </w:rPr>
        <w:t>oderator</w:t>
      </w:r>
    </w:p>
    <w:p w14:paraId="7298E90F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>“</w:t>
      </w:r>
      <w:r w:rsidRPr="005C7DA1">
        <w:rPr>
          <w:rFonts w:ascii="Times New Roman" w:hAnsi="Times New Roman" w:cs="Times New Roman"/>
        </w:rPr>
        <w:t>Gentle Action: Theory and Traditional Ways</w:t>
      </w:r>
      <w:r>
        <w:rPr>
          <w:rFonts w:ascii="Times New Roman" w:hAnsi="Times New Roman" w:cs="Times New Roman"/>
        </w:rPr>
        <w:t>”</w:t>
      </w:r>
      <w:r w:rsidRPr="005C7DA1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Dr. Carma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Corcoran (</w:t>
      </w:r>
      <w:r w:rsidRPr="009E4BE3">
        <w:rPr>
          <w:rFonts w:ascii="Times New Roman" w:hAnsi="Times New Roman" w:cs="Times New Roman"/>
          <w:i/>
        </w:rPr>
        <w:t>Chippewa/Cree</w:t>
      </w:r>
      <w:r w:rsidRPr="005C7DA1">
        <w:rPr>
          <w:rFonts w:ascii="Times New Roman" w:hAnsi="Times New Roman" w:cs="Times New Roman"/>
        </w:rPr>
        <w:t>), Lewis &amp; Clark School of Law</w:t>
      </w:r>
    </w:p>
    <w:p w14:paraId="6F31D2D1" w14:textId="3018EAD7" w:rsidR="000F4826" w:rsidRPr="005C7DA1" w:rsidRDefault="005166EF" w:rsidP="000F4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Ingeborg Vicenti, MSGC</w:t>
      </w:r>
      <w:r w:rsidR="000F4826" w:rsidRPr="005C7DA1">
        <w:rPr>
          <w:rFonts w:ascii="Times New Roman" w:hAnsi="Times New Roman" w:cs="Times New Roman"/>
        </w:rPr>
        <w:t xml:space="preserve"> (</w:t>
      </w:r>
      <w:r w:rsidR="000F4826" w:rsidRPr="009E4BE3">
        <w:rPr>
          <w:rFonts w:ascii="Times New Roman" w:hAnsi="Times New Roman" w:cs="Times New Roman"/>
          <w:i/>
        </w:rPr>
        <w:t>Jicarilla Apache</w:t>
      </w:r>
      <w:r w:rsidR="00A43994">
        <w:rPr>
          <w:rFonts w:ascii="Times New Roman" w:hAnsi="Times New Roman" w:cs="Times New Roman"/>
        </w:rPr>
        <w:t xml:space="preserve">), Jicarilla Public </w:t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  <w:t xml:space="preserve"> </w:t>
      </w:r>
      <w:r w:rsidR="00A43994">
        <w:rPr>
          <w:rFonts w:ascii="Times New Roman" w:hAnsi="Times New Roman" w:cs="Times New Roman"/>
        </w:rPr>
        <w:tab/>
        <w:t xml:space="preserve"> </w:t>
      </w:r>
      <w:r w:rsidR="000F4826">
        <w:rPr>
          <w:rFonts w:ascii="Times New Roman" w:hAnsi="Times New Roman" w:cs="Times New Roman"/>
        </w:rPr>
        <w:t xml:space="preserve"> </w:t>
      </w:r>
      <w:r w:rsidR="000F4826" w:rsidRPr="005C7DA1">
        <w:rPr>
          <w:rFonts w:ascii="Times New Roman" w:hAnsi="Times New Roman" w:cs="Times New Roman"/>
        </w:rPr>
        <w:t xml:space="preserve"> Schools, NABPI Governance Council</w:t>
      </w:r>
    </w:p>
    <w:p w14:paraId="65718B31" w14:textId="77777777" w:rsidR="000F4826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Christy Chapman, Esq. (</w:t>
      </w:r>
      <w:r w:rsidRPr="009E4BE3">
        <w:rPr>
          <w:rFonts w:ascii="Times New Roman" w:hAnsi="Times New Roman" w:cs="Times New Roman"/>
          <w:i/>
        </w:rPr>
        <w:t>Pueblo of Zuni</w:t>
      </w:r>
      <w:r w:rsidRPr="005C7DA1">
        <w:rPr>
          <w:rFonts w:ascii="Times New Roman" w:hAnsi="Times New Roman" w:cs="Times New Roman"/>
        </w:rPr>
        <w:t xml:space="preserve">), Peacemaker - NABPI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and Pegasus Legal Services for Children</w:t>
      </w:r>
    </w:p>
    <w:p w14:paraId="4FF5CCF6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23C4E45E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5379AC4F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7DD43B72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51F98211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6BFFB78A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4C312284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140605B0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4614DB59" w14:textId="77777777" w:rsidR="000F4826" w:rsidRDefault="000F4826" w:rsidP="000F4826">
      <w:pPr>
        <w:rPr>
          <w:rFonts w:ascii="Times New Roman" w:hAnsi="Times New Roman" w:cs="Times New Roman"/>
        </w:rPr>
      </w:pPr>
    </w:p>
    <w:p w14:paraId="292FB7D4" w14:textId="77777777" w:rsidR="000F4826" w:rsidRPr="009E4BE3" w:rsidRDefault="000F4826" w:rsidP="000F4826">
      <w:pPr>
        <w:rPr>
          <w:rFonts w:ascii="Times New Roman" w:hAnsi="Times New Roman" w:cs="Times New Roman"/>
          <w:b/>
        </w:rPr>
      </w:pPr>
      <w:r w:rsidRPr="005C7DA1">
        <w:rPr>
          <w:rFonts w:ascii="Times New Roman" w:hAnsi="Times New Roman" w:cs="Times New Roman"/>
        </w:rPr>
        <w:t>2:00 - 2:45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9E4BE3">
        <w:rPr>
          <w:rFonts w:ascii="Times New Roman" w:hAnsi="Times New Roman" w:cs="Times New Roman"/>
          <w:b/>
        </w:rPr>
        <w:t>University Partnerships - Tribal, National &amp; International</w:t>
      </w:r>
    </w:p>
    <w:p w14:paraId="26AC1955" w14:textId="65EFC48C" w:rsidR="000F4826" w:rsidRPr="005C7DA1" w:rsidRDefault="000F4826" w:rsidP="000F4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Karen Biestman, Esq. (</w:t>
      </w:r>
      <w:r w:rsidRPr="0097677D">
        <w:rPr>
          <w:rFonts w:ascii="Times New Roman" w:hAnsi="Times New Roman" w:cs="Times New Roman"/>
          <w:i/>
        </w:rPr>
        <w:t>Cherokee Descendant</w:t>
      </w:r>
      <w:r>
        <w:rPr>
          <w:rFonts w:ascii="Times New Roman" w:hAnsi="Times New Roman" w:cs="Times New Roman"/>
        </w:rPr>
        <w:t>)</w:t>
      </w:r>
      <w:r w:rsidRPr="005C7DA1">
        <w:rPr>
          <w:rFonts w:ascii="Times New Roman" w:hAnsi="Times New Roman" w:cs="Times New Roman"/>
        </w:rPr>
        <w:t xml:space="preserve"> Stanford </w:t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</w:r>
      <w:r w:rsidR="00A43994">
        <w:rPr>
          <w:rFonts w:ascii="Times New Roman" w:hAnsi="Times New Roman" w:cs="Times New Roman"/>
        </w:rPr>
        <w:tab/>
        <w:t xml:space="preserve">  </w:t>
      </w:r>
      <w:r w:rsidR="00A43994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</w:t>
      </w:r>
      <w:r w:rsidRPr="005C7DA1">
        <w:rPr>
          <w:rFonts w:ascii="Times New Roman" w:hAnsi="Times New Roman" w:cs="Times New Roman"/>
        </w:rPr>
        <w:t>University - Moderator</w:t>
      </w:r>
    </w:p>
    <w:p w14:paraId="33549923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Chief Justice Emeritus Robert Yazzie, (</w:t>
      </w:r>
      <w:r w:rsidRPr="009E4BE3">
        <w:rPr>
          <w:rFonts w:ascii="Times New Roman" w:hAnsi="Times New Roman" w:cs="Times New Roman"/>
          <w:i/>
        </w:rPr>
        <w:t>Diné</w:t>
      </w:r>
      <w:r w:rsidRPr="005C7DA1">
        <w:rPr>
          <w:rFonts w:ascii="Times New Roman" w:hAnsi="Times New Roman" w:cs="Times New Roman"/>
        </w:rPr>
        <w:t xml:space="preserve">), NABPI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Governance Council</w:t>
      </w:r>
    </w:p>
    <w:p w14:paraId="4F83A396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>Carma Corcoran, PhD.</w:t>
      </w:r>
      <w:r w:rsidRPr="005C7DA1">
        <w:rPr>
          <w:rFonts w:ascii="Times New Roman" w:hAnsi="Times New Roman" w:cs="Times New Roman"/>
        </w:rPr>
        <w:t xml:space="preserve"> (</w:t>
      </w:r>
      <w:r w:rsidRPr="0097677D">
        <w:rPr>
          <w:rFonts w:ascii="Times New Roman" w:hAnsi="Times New Roman" w:cs="Times New Roman"/>
          <w:i/>
        </w:rPr>
        <w:t>Chippewa/Cree</w:t>
      </w:r>
      <w:r>
        <w:rPr>
          <w:rFonts w:ascii="Times New Roman" w:hAnsi="Times New Roman" w:cs="Times New Roman"/>
        </w:rPr>
        <w:t xml:space="preserve">), Lewis &amp; Clark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School of Law</w:t>
      </w:r>
    </w:p>
    <w:p w14:paraId="0827A376" w14:textId="77777777" w:rsidR="000F4826" w:rsidRDefault="000F4826" w:rsidP="000F4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Carson Smith</w:t>
      </w:r>
      <w:r w:rsidRPr="005C7DA1">
        <w:rPr>
          <w:rFonts w:ascii="Times New Roman" w:hAnsi="Times New Roman" w:cs="Times New Roman"/>
        </w:rPr>
        <w:t xml:space="preserve"> (</w:t>
      </w:r>
      <w:r w:rsidRPr="009E4BE3">
        <w:rPr>
          <w:rFonts w:ascii="Times New Roman" w:hAnsi="Times New Roman" w:cs="Times New Roman"/>
          <w:i/>
        </w:rPr>
        <w:t>Oklahoma Choctaw</w:t>
      </w:r>
      <w:r w:rsidRPr="005C7DA1">
        <w:rPr>
          <w:rFonts w:ascii="Times New Roman" w:hAnsi="Times New Roman" w:cs="Times New Roman"/>
        </w:rPr>
        <w:t>), Oxford University, Co-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Facilitator</w:t>
      </w:r>
    </w:p>
    <w:p w14:paraId="73B6A3E8" w14:textId="0CEDF1D1" w:rsidR="000F4826" w:rsidRPr="00F26646" w:rsidRDefault="000F4826" w:rsidP="000F4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Niyo Moraza-Keeswood (</w:t>
      </w:r>
      <w:r w:rsidRPr="00F26646">
        <w:rPr>
          <w:rFonts w:ascii="Times New Roman" w:hAnsi="Times New Roman" w:cs="Times New Roman"/>
          <w:i/>
        </w:rPr>
        <w:t>Diné/Chichimeca</w:t>
      </w:r>
      <w:r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, Stanford </w:t>
      </w:r>
      <w:r w:rsidR="00ED098E">
        <w:rPr>
          <w:rFonts w:ascii="Times New Roman" w:hAnsi="Times New Roman" w:cs="Times New Roman"/>
        </w:rPr>
        <w:t>University</w:t>
      </w:r>
    </w:p>
    <w:p w14:paraId="40BAE468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5CD93DA0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>2:45-3:00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9E4BE3">
        <w:rPr>
          <w:rFonts w:ascii="Times New Roman" w:hAnsi="Times New Roman" w:cs="Times New Roman"/>
          <w:b/>
        </w:rPr>
        <w:t>Walk-Extreme Self Care</w:t>
      </w:r>
      <w:r w:rsidRPr="005C7DA1">
        <w:rPr>
          <w:rFonts w:ascii="Times New Roman" w:hAnsi="Times New Roman" w:cs="Times New Roman"/>
        </w:rPr>
        <w:t xml:space="preserve"> - Lead by Dr. </w:t>
      </w:r>
      <w:r>
        <w:rPr>
          <w:rFonts w:ascii="Times New Roman" w:hAnsi="Times New Roman" w:cs="Times New Roman"/>
        </w:rPr>
        <w:t xml:space="preserve">Gayle Dine’Chacon and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Christy </w:t>
      </w:r>
      <w:r w:rsidRPr="005C7DA1">
        <w:rPr>
          <w:rFonts w:ascii="Times New Roman" w:hAnsi="Times New Roman" w:cs="Times New Roman"/>
        </w:rPr>
        <w:t>Chapman</w:t>
      </w:r>
      <w:r>
        <w:rPr>
          <w:rFonts w:ascii="Times New Roman" w:hAnsi="Times New Roman" w:cs="Times New Roman"/>
        </w:rPr>
        <w:t>, Esq.</w:t>
      </w:r>
    </w:p>
    <w:p w14:paraId="151E06C8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3BF6F076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>3:00 - 4:00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9E4BE3">
        <w:rPr>
          <w:rFonts w:ascii="Times New Roman" w:hAnsi="Times New Roman" w:cs="Times New Roman"/>
          <w:b/>
        </w:rPr>
        <w:t xml:space="preserve">Peacemakers: Words of Wisdom from Our National and </w:t>
      </w:r>
      <w:r w:rsidRPr="009E4BE3">
        <w:rPr>
          <w:rFonts w:ascii="Times New Roman" w:hAnsi="Times New Roman" w:cs="Times New Roman"/>
          <w:b/>
        </w:rPr>
        <w:tab/>
      </w:r>
      <w:r w:rsidRPr="009E4BE3">
        <w:rPr>
          <w:rFonts w:ascii="Times New Roman" w:hAnsi="Times New Roman" w:cs="Times New Roman"/>
          <w:b/>
        </w:rPr>
        <w:tab/>
      </w:r>
      <w:r w:rsidRPr="009E4BE3">
        <w:rPr>
          <w:rFonts w:ascii="Times New Roman" w:hAnsi="Times New Roman" w:cs="Times New Roman"/>
          <w:b/>
        </w:rPr>
        <w:tab/>
      </w:r>
      <w:r w:rsidRPr="009E4BE3">
        <w:rPr>
          <w:rFonts w:ascii="Times New Roman" w:hAnsi="Times New Roman" w:cs="Times New Roman"/>
          <w:b/>
        </w:rPr>
        <w:tab/>
        <w:t xml:space="preserve">   </w:t>
      </w:r>
      <w:r>
        <w:rPr>
          <w:rFonts w:ascii="Times New Roman" w:hAnsi="Times New Roman" w:cs="Times New Roman"/>
          <w:b/>
        </w:rPr>
        <w:tab/>
        <w:t xml:space="preserve">   </w:t>
      </w:r>
      <w:r w:rsidRPr="009E4BE3">
        <w:rPr>
          <w:rFonts w:ascii="Times New Roman" w:hAnsi="Times New Roman" w:cs="Times New Roman"/>
          <w:b/>
        </w:rPr>
        <w:t>International Cousins</w:t>
      </w:r>
      <w:r>
        <w:rPr>
          <w:rFonts w:ascii="Times New Roman" w:hAnsi="Times New Roman" w:cs="Times New Roman"/>
          <w:b/>
        </w:rPr>
        <w:t xml:space="preserve"> and Relatives</w:t>
      </w:r>
    </w:p>
    <w:p w14:paraId="0B73B57D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Lisa Lang</w:t>
      </w:r>
      <w:r>
        <w:rPr>
          <w:rFonts w:ascii="Times New Roman" w:hAnsi="Times New Roman" w:cs="Times New Roman"/>
        </w:rPr>
        <w:t>, Esq.</w:t>
      </w:r>
      <w:r w:rsidRPr="005C7DA1">
        <w:rPr>
          <w:rFonts w:ascii="Times New Roman" w:hAnsi="Times New Roman" w:cs="Times New Roman"/>
        </w:rPr>
        <w:t xml:space="preserve"> (</w:t>
      </w:r>
      <w:r w:rsidRPr="009E4BE3">
        <w:rPr>
          <w:rFonts w:ascii="Times New Roman" w:hAnsi="Times New Roman" w:cs="Times New Roman"/>
          <w:i/>
        </w:rPr>
        <w:t>Tsimpshian/Haida</w:t>
      </w:r>
      <w:r w:rsidRPr="005C7DA1">
        <w:rPr>
          <w:rFonts w:ascii="Times New Roman" w:hAnsi="Times New Roman" w:cs="Times New Roman"/>
        </w:rPr>
        <w:t>), Moderator</w:t>
      </w:r>
    </w:p>
    <w:p w14:paraId="71062EFC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Sonya Shah</w:t>
      </w:r>
      <w:r>
        <w:rPr>
          <w:rFonts w:ascii="Times New Roman" w:hAnsi="Times New Roman" w:cs="Times New Roman"/>
        </w:rPr>
        <w:t xml:space="preserve"> (Gujarat, India), The Ahimsa Collective Director &amp;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Restorative Justice Director</w:t>
      </w:r>
    </w:p>
    <w:p w14:paraId="15456AB1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Aunty Lynette Paglinawan and Manulani Aluli Meyer (</w:t>
      </w:r>
      <w:r w:rsidRPr="00E76ED3">
        <w:rPr>
          <w:rFonts w:ascii="Times New Roman" w:hAnsi="Times New Roman" w:cs="Times New Roman"/>
          <w:i/>
        </w:rPr>
        <w:t xml:space="preserve">Native </w:t>
      </w:r>
      <w:r w:rsidRPr="00E76ED3">
        <w:rPr>
          <w:rFonts w:ascii="Times New Roman" w:hAnsi="Times New Roman" w:cs="Times New Roman"/>
          <w:i/>
        </w:rPr>
        <w:tab/>
      </w:r>
      <w:r w:rsidRPr="00E76ED3">
        <w:rPr>
          <w:rFonts w:ascii="Times New Roman" w:hAnsi="Times New Roman" w:cs="Times New Roman"/>
          <w:i/>
        </w:rPr>
        <w:tab/>
      </w:r>
      <w:r w:rsidRPr="00E76ED3">
        <w:rPr>
          <w:rFonts w:ascii="Times New Roman" w:hAnsi="Times New Roman" w:cs="Times New Roman"/>
          <w:i/>
        </w:rPr>
        <w:tab/>
      </w:r>
      <w:r w:rsidRPr="00E76ED3">
        <w:rPr>
          <w:rFonts w:ascii="Times New Roman" w:hAnsi="Times New Roman" w:cs="Times New Roman"/>
          <w:i/>
        </w:rPr>
        <w:tab/>
        <w:t xml:space="preserve">   </w:t>
      </w:r>
      <w:r>
        <w:rPr>
          <w:rFonts w:ascii="Times New Roman" w:hAnsi="Times New Roman" w:cs="Times New Roman"/>
          <w:i/>
        </w:rPr>
        <w:tab/>
        <w:t xml:space="preserve">   </w:t>
      </w:r>
      <w:r w:rsidRPr="00E76ED3">
        <w:rPr>
          <w:rFonts w:ascii="Times New Roman" w:hAnsi="Times New Roman" w:cs="Times New Roman"/>
          <w:i/>
        </w:rPr>
        <w:t>Hawaiian</w:t>
      </w:r>
      <w:r w:rsidRPr="005C7DA1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Haku Ho’opono</w:t>
      </w:r>
      <w:r w:rsidRPr="005C7DA1">
        <w:rPr>
          <w:rFonts w:ascii="Times New Roman" w:hAnsi="Times New Roman" w:cs="Times New Roman"/>
        </w:rPr>
        <w:t>pono Practioners</w:t>
      </w:r>
    </w:p>
    <w:p w14:paraId="231AC691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David Raasch (</w:t>
      </w:r>
      <w:r w:rsidRPr="009E4BE3">
        <w:rPr>
          <w:rFonts w:ascii="Times New Roman" w:hAnsi="Times New Roman" w:cs="Times New Roman"/>
          <w:i/>
        </w:rPr>
        <w:t>Stockbridge-Munsee Band of Mohegan Tribe</w:t>
      </w:r>
      <w:r w:rsidRPr="005C7DA1">
        <w:rPr>
          <w:rFonts w:ascii="Times New Roman" w:hAnsi="Times New Roman" w:cs="Times New Roman"/>
        </w:rPr>
        <w:t xml:space="preserve">),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Chief Judge (Ret.)</w:t>
      </w:r>
    </w:p>
    <w:p w14:paraId="55408057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26887761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>4:00-4:30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2F3EEA">
        <w:rPr>
          <w:rFonts w:ascii="Times New Roman" w:hAnsi="Times New Roman" w:cs="Times New Roman"/>
          <w:b/>
        </w:rPr>
        <w:t>Capstone</w:t>
      </w:r>
    </w:p>
    <w:p w14:paraId="5C587BAF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William Thorne (</w:t>
      </w:r>
      <w:r w:rsidRPr="009E4BE3">
        <w:rPr>
          <w:rFonts w:ascii="Times New Roman" w:hAnsi="Times New Roman" w:cs="Times New Roman"/>
          <w:i/>
        </w:rPr>
        <w:t>Pomo/Coast Miwok</w:t>
      </w:r>
      <w:r w:rsidRPr="005C7DA1">
        <w:rPr>
          <w:rFonts w:ascii="Times New Roman" w:hAnsi="Times New Roman" w:cs="Times New Roman"/>
        </w:rPr>
        <w:t xml:space="preserve">), Judge Utah Court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of Appeals (Ret.)</w:t>
      </w:r>
    </w:p>
    <w:p w14:paraId="498DD24C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Monica Zamora, New Mexico Court of Appeals (Ret.)</w:t>
      </w:r>
    </w:p>
    <w:p w14:paraId="60C992C3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301024EC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>4:30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 w:rsidRPr="002F3EEA">
        <w:rPr>
          <w:rFonts w:ascii="Times New Roman" w:hAnsi="Times New Roman" w:cs="Times New Roman"/>
          <w:b/>
        </w:rPr>
        <w:t>Closing/Prayer</w:t>
      </w:r>
    </w:p>
    <w:p w14:paraId="766542A7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Hon. Kevin Briscoe (</w:t>
      </w:r>
      <w:r w:rsidRPr="009E4BE3">
        <w:rPr>
          <w:rFonts w:ascii="Times New Roman" w:hAnsi="Times New Roman" w:cs="Times New Roman"/>
          <w:i/>
        </w:rPr>
        <w:t>Mississippi Band of Choctaw Indians</w:t>
      </w:r>
      <w:r w:rsidRPr="005C7DA1">
        <w:rPr>
          <w:rFonts w:ascii="Times New Roman" w:hAnsi="Times New Roman" w:cs="Times New Roman"/>
        </w:rPr>
        <w:t xml:space="preserve">),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Chief Justice and Peacemaker</w:t>
      </w:r>
    </w:p>
    <w:p w14:paraId="25BB0777" w14:textId="77777777" w:rsidR="000F4826" w:rsidRPr="005C7DA1" w:rsidRDefault="000F4826" w:rsidP="000F4826">
      <w:pPr>
        <w:rPr>
          <w:rFonts w:ascii="Times New Roman" w:hAnsi="Times New Roman" w:cs="Times New Roman"/>
        </w:rPr>
      </w:pP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Christy Chapman, Esq. (</w:t>
      </w:r>
      <w:r w:rsidRPr="009E4BE3">
        <w:rPr>
          <w:rFonts w:ascii="Times New Roman" w:hAnsi="Times New Roman" w:cs="Times New Roman"/>
          <w:i/>
        </w:rPr>
        <w:t>Pueblo of Zuni</w:t>
      </w:r>
      <w:r w:rsidRPr="005C7DA1">
        <w:rPr>
          <w:rFonts w:ascii="Times New Roman" w:hAnsi="Times New Roman" w:cs="Times New Roman"/>
        </w:rPr>
        <w:t xml:space="preserve">), Peacemaker, </w:t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</w:r>
      <w:r w:rsidRPr="005C7DA1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  <w:t xml:space="preserve">   </w:t>
      </w:r>
      <w:r w:rsidRPr="005C7DA1">
        <w:rPr>
          <w:rFonts w:ascii="Times New Roman" w:hAnsi="Times New Roman" w:cs="Times New Roman"/>
        </w:rPr>
        <w:t>NABPI/GAL-Pegasus Legal Services for Children</w:t>
      </w:r>
    </w:p>
    <w:p w14:paraId="131A3162" w14:textId="77777777" w:rsidR="000F4826" w:rsidRPr="005C7DA1" w:rsidRDefault="000F4826" w:rsidP="000F4826">
      <w:pPr>
        <w:rPr>
          <w:rFonts w:ascii="Times New Roman" w:hAnsi="Times New Roman" w:cs="Times New Roman"/>
        </w:rPr>
      </w:pPr>
    </w:p>
    <w:p w14:paraId="6EE52536" w14:textId="77777777" w:rsidR="005745A8" w:rsidRDefault="00A45C50"/>
    <w:sectPr w:rsidR="005745A8" w:rsidSect="00217FA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3C652" w14:textId="77777777" w:rsidR="00A45C50" w:rsidRDefault="00A45C50" w:rsidP="000F4826">
      <w:r>
        <w:separator/>
      </w:r>
    </w:p>
  </w:endnote>
  <w:endnote w:type="continuationSeparator" w:id="0">
    <w:p w14:paraId="0C1C10E6" w14:textId="77777777" w:rsidR="00A45C50" w:rsidRDefault="00A45C50" w:rsidP="000F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F18A8" w14:textId="77777777" w:rsidR="005166EF" w:rsidRDefault="005166EF" w:rsidP="007F6BD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118E8B" w14:textId="77777777" w:rsidR="005166EF" w:rsidRDefault="005166EF" w:rsidP="005166E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6417D" w14:textId="77777777" w:rsidR="005166EF" w:rsidRDefault="005166EF" w:rsidP="007F6BD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5C5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2B1B2C" w14:textId="77777777" w:rsidR="005166EF" w:rsidRDefault="005166EF" w:rsidP="005166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8BA47" w14:textId="77777777" w:rsidR="00A45C50" w:rsidRDefault="00A45C50" w:rsidP="000F4826">
      <w:r>
        <w:separator/>
      </w:r>
    </w:p>
  </w:footnote>
  <w:footnote w:type="continuationSeparator" w:id="0">
    <w:p w14:paraId="0236ADBA" w14:textId="77777777" w:rsidR="00A45C50" w:rsidRDefault="00A45C50" w:rsidP="000F48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BAD38" w14:textId="77777777" w:rsidR="000F4826" w:rsidRDefault="000F4826" w:rsidP="000F4826">
    <w:pPr>
      <w:pStyle w:val="Header"/>
      <w:jc w:val="center"/>
    </w:pPr>
    <w:r>
      <w:rPr>
        <w:rFonts w:ascii="Times" w:hAnsi="Times" w:cs="Times"/>
        <w:noProof/>
        <w:color w:val="000000"/>
      </w:rPr>
      <w:drawing>
        <wp:inline distT="0" distB="0" distL="0" distR="0" wp14:anchorId="276E9BA8" wp14:editId="59563E1E">
          <wp:extent cx="1270635" cy="127063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26"/>
    <w:rsid w:val="000A0458"/>
    <w:rsid w:val="000D553F"/>
    <w:rsid w:val="000F4826"/>
    <w:rsid w:val="001850FB"/>
    <w:rsid w:val="00217FA2"/>
    <w:rsid w:val="002E069B"/>
    <w:rsid w:val="00431510"/>
    <w:rsid w:val="00505165"/>
    <w:rsid w:val="005166EF"/>
    <w:rsid w:val="005515B2"/>
    <w:rsid w:val="006655EE"/>
    <w:rsid w:val="006C6629"/>
    <w:rsid w:val="00732427"/>
    <w:rsid w:val="007D632E"/>
    <w:rsid w:val="007F28EF"/>
    <w:rsid w:val="008928A0"/>
    <w:rsid w:val="008F40BA"/>
    <w:rsid w:val="00902118"/>
    <w:rsid w:val="00A40A87"/>
    <w:rsid w:val="00A43994"/>
    <w:rsid w:val="00A45C50"/>
    <w:rsid w:val="00AA4320"/>
    <w:rsid w:val="00AF7B52"/>
    <w:rsid w:val="00B26B94"/>
    <w:rsid w:val="00B86C0B"/>
    <w:rsid w:val="00BC1673"/>
    <w:rsid w:val="00C46F92"/>
    <w:rsid w:val="00CB639E"/>
    <w:rsid w:val="00D462C3"/>
    <w:rsid w:val="00D94EC2"/>
    <w:rsid w:val="00DF506B"/>
    <w:rsid w:val="00E1258D"/>
    <w:rsid w:val="00E63A0F"/>
    <w:rsid w:val="00ED098E"/>
    <w:rsid w:val="00ED0E21"/>
    <w:rsid w:val="00F21429"/>
    <w:rsid w:val="00F611CA"/>
    <w:rsid w:val="00FF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99E6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4826"/>
    <w:rPr>
      <w:rFonts w:asciiTheme="minorHAnsi" w:eastAsiaTheme="minorEastAsia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482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48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826"/>
    <w:rPr>
      <w:rFonts w:asciiTheme="minorHAnsi" w:eastAsiaTheme="minorEastAsia" w:hAnsiTheme="minorHAnsi"/>
    </w:rPr>
  </w:style>
  <w:style w:type="paragraph" w:styleId="Footer">
    <w:name w:val="footer"/>
    <w:basedOn w:val="Normal"/>
    <w:link w:val="FooterChar"/>
    <w:uiPriority w:val="99"/>
    <w:unhideWhenUsed/>
    <w:rsid w:val="000F48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826"/>
    <w:rPr>
      <w:rFonts w:asciiTheme="minorHAnsi" w:eastAsiaTheme="minorEastAsia" w:hAnsiTheme="minorHAnsi"/>
    </w:rPr>
  </w:style>
  <w:style w:type="character" w:styleId="PageNumber">
    <w:name w:val="page number"/>
    <w:basedOn w:val="DefaultParagraphFont"/>
    <w:uiPriority w:val="99"/>
    <w:semiHidden/>
    <w:unhideWhenUsed/>
    <w:rsid w:val="005166EF"/>
  </w:style>
  <w:style w:type="character" w:styleId="FollowedHyperlink">
    <w:name w:val="FollowedHyperlink"/>
    <w:basedOn w:val="DefaultParagraphFont"/>
    <w:uiPriority w:val="99"/>
    <w:semiHidden/>
    <w:unhideWhenUsed/>
    <w:rsid w:val="00A40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vimeo.com/365552641" TargetMode="External"/><Relationship Id="rId7" Type="http://schemas.openxmlformats.org/officeDocument/2006/relationships/hyperlink" Target="https://www.youtube.com/watch?time_continue=2&amp;v=mEtwhvtDwWQ&amp;feature=emb_logo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742</Words>
  <Characters>4236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2020-07-17T15:06:00Z</dcterms:created>
  <dcterms:modified xsi:type="dcterms:W3CDTF">2020-07-17T18:46:00Z</dcterms:modified>
</cp:coreProperties>
</file>